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F2" w:rsidRPr="00AB43F7" w:rsidRDefault="006372A6" w:rsidP="006372A6">
      <w:pPr>
        <w:jc w:val="center"/>
        <w:rPr>
          <w:sz w:val="28"/>
          <w:szCs w:val="28"/>
          <w:u w:val="single"/>
        </w:rPr>
      </w:pPr>
      <w:r w:rsidRPr="00AB43F7">
        <w:rPr>
          <w:sz w:val="28"/>
          <w:szCs w:val="28"/>
          <w:u w:val="single"/>
        </w:rPr>
        <w:t>Glenville Local Development Corporation</w:t>
      </w:r>
    </w:p>
    <w:p w:rsidR="006372A6" w:rsidRPr="00916C3B" w:rsidRDefault="006372A6" w:rsidP="006372A6">
      <w:pPr>
        <w:jc w:val="center"/>
        <w:rPr>
          <w:szCs w:val="24"/>
        </w:rPr>
      </w:pPr>
      <w:r w:rsidRPr="00916C3B">
        <w:rPr>
          <w:szCs w:val="24"/>
        </w:rPr>
        <w:t>Meeting Minutes</w:t>
      </w:r>
      <w:r w:rsidRPr="00EE1FE1">
        <w:rPr>
          <w:szCs w:val="24"/>
        </w:rPr>
        <w:t xml:space="preserve">:  </w:t>
      </w:r>
      <w:r w:rsidR="00A2255F">
        <w:rPr>
          <w:szCs w:val="24"/>
        </w:rPr>
        <w:t>May 5, 2015</w:t>
      </w:r>
    </w:p>
    <w:p w:rsidR="00815C31" w:rsidRDefault="006372A6" w:rsidP="006372A6">
      <w:pPr>
        <w:rPr>
          <w:szCs w:val="24"/>
        </w:rPr>
      </w:pPr>
      <w:r w:rsidRPr="008A1809">
        <w:rPr>
          <w:szCs w:val="24"/>
          <w:u w:val="single"/>
        </w:rPr>
        <w:t>Persons Present</w:t>
      </w:r>
      <w:r w:rsidRPr="006372A6">
        <w:rPr>
          <w:szCs w:val="24"/>
        </w:rPr>
        <w:t>:</w:t>
      </w:r>
      <w:r w:rsidR="008A1809">
        <w:rPr>
          <w:szCs w:val="24"/>
        </w:rPr>
        <w:t xml:space="preserve">  </w:t>
      </w:r>
      <w:r w:rsidR="00935BBD">
        <w:rPr>
          <w:szCs w:val="24"/>
        </w:rPr>
        <w:t xml:space="preserve">R. </w:t>
      </w:r>
      <w:proofErr w:type="spellStart"/>
      <w:r w:rsidR="00935BBD">
        <w:rPr>
          <w:szCs w:val="24"/>
        </w:rPr>
        <w:t>Usas</w:t>
      </w:r>
      <w:proofErr w:type="spellEnd"/>
      <w:r w:rsidR="00935BBD">
        <w:rPr>
          <w:szCs w:val="24"/>
        </w:rPr>
        <w:t>,</w:t>
      </w:r>
      <w:r w:rsidR="008A1809">
        <w:rPr>
          <w:szCs w:val="24"/>
        </w:rPr>
        <w:t xml:space="preserve"> J. </w:t>
      </w:r>
      <w:proofErr w:type="spellStart"/>
      <w:r w:rsidR="008A1809">
        <w:rPr>
          <w:szCs w:val="24"/>
        </w:rPr>
        <w:t>Val</w:t>
      </w:r>
      <w:r w:rsidR="00B741A2">
        <w:rPr>
          <w:szCs w:val="24"/>
        </w:rPr>
        <w:t>a</w:t>
      </w:r>
      <w:r w:rsidR="008A1809">
        <w:rPr>
          <w:szCs w:val="24"/>
        </w:rPr>
        <w:t>chovic</w:t>
      </w:r>
      <w:proofErr w:type="spellEnd"/>
      <w:r w:rsidR="008A1809">
        <w:rPr>
          <w:szCs w:val="24"/>
        </w:rPr>
        <w:t xml:space="preserve">, S. </w:t>
      </w:r>
      <w:proofErr w:type="spellStart"/>
      <w:r w:rsidR="008A1809">
        <w:rPr>
          <w:szCs w:val="24"/>
        </w:rPr>
        <w:t>Osswald</w:t>
      </w:r>
      <w:proofErr w:type="spellEnd"/>
      <w:r w:rsidR="008A1809">
        <w:rPr>
          <w:szCs w:val="24"/>
        </w:rPr>
        <w:t>, K. Toombs</w:t>
      </w:r>
      <w:r w:rsidR="00935BBD">
        <w:rPr>
          <w:szCs w:val="24"/>
        </w:rPr>
        <w:t xml:space="preserve">, </w:t>
      </w:r>
    </w:p>
    <w:p w:rsidR="006372A6" w:rsidRDefault="00815C31" w:rsidP="00815C31">
      <w:pPr>
        <w:ind w:firstLine="720"/>
        <w:rPr>
          <w:szCs w:val="24"/>
        </w:rPr>
      </w:pPr>
      <w:r>
        <w:rPr>
          <w:szCs w:val="24"/>
        </w:rPr>
        <w:t xml:space="preserve">Absent:  </w:t>
      </w:r>
      <w:r w:rsidR="00935BBD">
        <w:rPr>
          <w:szCs w:val="24"/>
        </w:rPr>
        <w:t xml:space="preserve">B. </w:t>
      </w:r>
      <w:proofErr w:type="spellStart"/>
      <w:r w:rsidR="00935BBD">
        <w:rPr>
          <w:szCs w:val="24"/>
        </w:rPr>
        <w:t>Nissley</w:t>
      </w:r>
      <w:proofErr w:type="spellEnd"/>
    </w:p>
    <w:p w:rsidR="00D26824" w:rsidRPr="00B75C34" w:rsidRDefault="008A1809" w:rsidP="006372A6">
      <w:pPr>
        <w:rPr>
          <w:szCs w:val="24"/>
        </w:rPr>
      </w:pPr>
      <w:r>
        <w:rPr>
          <w:szCs w:val="24"/>
        </w:rPr>
        <w:tab/>
      </w:r>
      <w:r w:rsidR="00B75C34">
        <w:rPr>
          <w:szCs w:val="24"/>
        </w:rPr>
        <w:t xml:space="preserve">D. Kramer, J. </w:t>
      </w:r>
      <w:proofErr w:type="spellStart"/>
      <w:r w:rsidR="00B75C34">
        <w:rPr>
          <w:szCs w:val="24"/>
        </w:rPr>
        <w:t>Hartzell</w:t>
      </w:r>
      <w:proofErr w:type="spellEnd"/>
      <w:r w:rsidR="00B75C34">
        <w:rPr>
          <w:szCs w:val="24"/>
        </w:rPr>
        <w:t xml:space="preserve">, </w:t>
      </w:r>
      <w:r w:rsidR="00935BBD">
        <w:rPr>
          <w:szCs w:val="24"/>
        </w:rPr>
        <w:t>J. Martin</w:t>
      </w:r>
      <w:r w:rsidR="00B75C34">
        <w:rPr>
          <w:szCs w:val="24"/>
        </w:rPr>
        <w:t xml:space="preserve">, </w:t>
      </w:r>
      <w:r w:rsidR="00935BBD">
        <w:rPr>
          <w:szCs w:val="24"/>
        </w:rPr>
        <w:t xml:space="preserve">M. Burns, C. </w:t>
      </w:r>
      <w:proofErr w:type="spellStart"/>
      <w:r w:rsidR="00935BBD">
        <w:rPr>
          <w:szCs w:val="24"/>
        </w:rPr>
        <w:t>Hebbard</w:t>
      </w:r>
      <w:proofErr w:type="spellEnd"/>
      <w:r w:rsidR="00935BBD">
        <w:rPr>
          <w:szCs w:val="24"/>
        </w:rPr>
        <w:t xml:space="preserve">, </w:t>
      </w:r>
      <w:r w:rsidR="00815C31">
        <w:rPr>
          <w:szCs w:val="24"/>
        </w:rPr>
        <w:t>C Watson</w:t>
      </w:r>
    </w:p>
    <w:p w:rsidR="00B75C34" w:rsidRDefault="00F14213" w:rsidP="006372A6">
      <w:pPr>
        <w:rPr>
          <w:szCs w:val="24"/>
        </w:rPr>
      </w:pPr>
      <w:r w:rsidRPr="008A1809">
        <w:rPr>
          <w:szCs w:val="24"/>
          <w:u w:val="single"/>
        </w:rPr>
        <w:t>Meeting Commenced at</w:t>
      </w:r>
      <w:r>
        <w:rPr>
          <w:szCs w:val="24"/>
        </w:rPr>
        <w:t>:</w:t>
      </w:r>
      <w:r w:rsidR="009012AF">
        <w:rPr>
          <w:szCs w:val="24"/>
        </w:rPr>
        <w:t xml:space="preserve">  </w:t>
      </w:r>
      <w:r w:rsidR="00B75C34">
        <w:rPr>
          <w:szCs w:val="24"/>
        </w:rPr>
        <w:t>7:3</w:t>
      </w:r>
      <w:r w:rsidR="00F06D31">
        <w:rPr>
          <w:szCs w:val="24"/>
        </w:rPr>
        <w:t>1</w:t>
      </w:r>
      <w:r w:rsidR="00B75C34">
        <w:rPr>
          <w:szCs w:val="24"/>
        </w:rPr>
        <w:t xml:space="preserve"> a.m.  </w:t>
      </w:r>
    </w:p>
    <w:p w:rsidR="009012AF" w:rsidRDefault="009012AF" w:rsidP="006372A6">
      <w:pPr>
        <w:rPr>
          <w:szCs w:val="24"/>
        </w:rPr>
      </w:pPr>
      <w:r w:rsidRPr="00B75C34">
        <w:rPr>
          <w:szCs w:val="24"/>
          <w:u w:val="single"/>
        </w:rPr>
        <w:t>Motion to accept</w:t>
      </w:r>
      <w:r>
        <w:rPr>
          <w:szCs w:val="24"/>
        </w:rPr>
        <w:t xml:space="preserve"> minutes of </w:t>
      </w:r>
      <w:r w:rsidR="00A2255F">
        <w:rPr>
          <w:szCs w:val="24"/>
        </w:rPr>
        <w:t xml:space="preserve">meetings of March 3, 2015 special meeting, March 3, 2015 and March 20, 2015 special </w:t>
      </w:r>
      <w:proofErr w:type="gramStart"/>
      <w:r w:rsidR="00A2255F">
        <w:rPr>
          <w:szCs w:val="24"/>
        </w:rPr>
        <w:t>meeting  (</w:t>
      </w:r>
      <w:proofErr w:type="spellStart"/>
      <w:proofErr w:type="gramEnd"/>
      <w:r w:rsidR="00A2255F">
        <w:rPr>
          <w:szCs w:val="24"/>
        </w:rPr>
        <w:t>Valachovic</w:t>
      </w:r>
      <w:proofErr w:type="spellEnd"/>
      <w:r w:rsidR="00A2255F">
        <w:rPr>
          <w:szCs w:val="24"/>
        </w:rPr>
        <w:t>/</w:t>
      </w:r>
      <w:proofErr w:type="spellStart"/>
      <w:r w:rsidR="00A2255F">
        <w:rPr>
          <w:szCs w:val="24"/>
        </w:rPr>
        <w:t>Osswald</w:t>
      </w:r>
      <w:proofErr w:type="spellEnd"/>
      <w:r w:rsidR="00A2255F">
        <w:rPr>
          <w:szCs w:val="24"/>
        </w:rPr>
        <w:t>)</w:t>
      </w:r>
    </w:p>
    <w:p w:rsidR="00D753F1" w:rsidRPr="00F06D31" w:rsidRDefault="00D753F1" w:rsidP="00D753F1">
      <w:pPr>
        <w:rPr>
          <w:szCs w:val="24"/>
        </w:rPr>
      </w:pPr>
      <w:r w:rsidRPr="00E6501B">
        <w:rPr>
          <w:szCs w:val="24"/>
          <w:u w:val="single"/>
        </w:rPr>
        <w:t>Report of the Treasurer</w:t>
      </w:r>
      <w:r w:rsidR="00F06D31">
        <w:rPr>
          <w:szCs w:val="24"/>
        </w:rPr>
        <w:t>:</w:t>
      </w:r>
    </w:p>
    <w:p w:rsidR="00A2255F" w:rsidRDefault="00A2255F" w:rsidP="00D753F1">
      <w:pPr>
        <w:rPr>
          <w:szCs w:val="24"/>
        </w:rPr>
      </w:pPr>
      <w:r>
        <w:rPr>
          <w:szCs w:val="24"/>
        </w:rPr>
        <w:tab/>
        <w:t xml:space="preserve">Account Balance Information:  Repayment Account $3,952 as of 3/26/15, </w:t>
      </w:r>
    </w:p>
    <w:p w:rsidR="00A2255F" w:rsidRDefault="00A2255F" w:rsidP="00A2255F">
      <w:pPr>
        <w:ind w:left="720" w:firstLine="720"/>
        <w:rPr>
          <w:szCs w:val="24"/>
        </w:rPr>
      </w:pPr>
      <w:r>
        <w:rPr>
          <w:szCs w:val="24"/>
        </w:rPr>
        <w:t>Fund account $431,941.73</w:t>
      </w:r>
    </w:p>
    <w:p w:rsidR="00A2255F" w:rsidRDefault="00A2255F" w:rsidP="00D753F1">
      <w:pPr>
        <w:rPr>
          <w:szCs w:val="24"/>
        </w:rPr>
      </w:pPr>
      <w:r>
        <w:rPr>
          <w:szCs w:val="24"/>
        </w:rPr>
        <w:tab/>
        <w:t>Status of Outstanding Loans:  Thrive, current payment of $557.24 to be deposited</w:t>
      </w:r>
    </w:p>
    <w:p w:rsidR="00A2255F" w:rsidRDefault="00A2255F" w:rsidP="00D753F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Riverstone</w:t>
      </w:r>
      <w:proofErr w:type="spellEnd"/>
      <w:r>
        <w:rPr>
          <w:szCs w:val="24"/>
        </w:rPr>
        <w:t xml:space="preserve"> Manor:  Payment due but not late.</w:t>
      </w:r>
    </w:p>
    <w:p w:rsidR="00A2255F" w:rsidRDefault="00A2255F" w:rsidP="00D753F1">
      <w:pPr>
        <w:rPr>
          <w:szCs w:val="24"/>
        </w:rPr>
      </w:pPr>
      <w:r>
        <w:rPr>
          <w:szCs w:val="24"/>
        </w:rPr>
        <w:tab/>
        <w:t>Status of Outstanding Bills:  $24 to Palmer’s Printing, $34 to USPS for PO Box rental</w:t>
      </w:r>
    </w:p>
    <w:p w:rsidR="009024C5" w:rsidRDefault="009024C5" w:rsidP="00D753F1">
      <w:pPr>
        <w:rPr>
          <w:szCs w:val="24"/>
        </w:rPr>
      </w:pPr>
      <w:r>
        <w:rPr>
          <w:szCs w:val="24"/>
        </w:rPr>
        <w:tab/>
        <w:t xml:space="preserve">Status of 990 Filing:  </w:t>
      </w:r>
      <w:proofErr w:type="spellStart"/>
      <w:r>
        <w:rPr>
          <w:szCs w:val="24"/>
        </w:rPr>
        <w:t>Valachovic</w:t>
      </w:r>
      <w:proofErr w:type="spellEnd"/>
      <w:r>
        <w:rPr>
          <w:szCs w:val="24"/>
        </w:rPr>
        <w:t xml:space="preserve"> awaiting confirmation of completion</w:t>
      </w:r>
    </w:p>
    <w:p w:rsidR="00A2255F" w:rsidRDefault="00A2255F" w:rsidP="00D753F1">
      <w:pPr>
        <w:rPr>
          <w:szCs w:val="24"/>
        </w:rPr>
      </w:pPr>
      <w:r>
        <w:rPr>
          <w:szCs w:val="24"/>
        </w:rPr>
        <w:tab/>
        <w:t>Status of Auditors Report:</w:t>
      </w:r>
      <w:r w:rsidR="009024C5">
        <w:rPr>
          <w:szCs w:val="24"/>
        </w:rPr>
        <w:t xml:space="preserve"> </w:t>
      </w:r>
      <w:r w:rsidR="00E3424C">
        <w:rPr>
          <w:szCs w:val="24"/>
        </w:rPr>
        <w:t xml:space="preserve"> Pending</w:t>
      </w:r>
    </w:p>
    <w:p w:rsidR="00A2255F" w:rsidRDefault="00A2255F" w:rsidP="00D753F1">
      <w:pPr>
        <w:rPr>
          <w:szCs w:val="24"/>
        </w:rPr>
      </w:pPr>
      <w:r w:rsidRPr="009024C5">
        <w:rPr>
          <w:szCs w:val="24"/>
          <w:u w:val="single"/>
        </w:rPr>
        <w:t>Bills and Communications</w:t>
      </w:r>
      <w:r>
        <w:rPr>
          <w:szCs w:val="24"/>
        </w:rPr>
        <w:t>:</w:t>
      </w:r>
    </w:p>
    <w:p w:rsidR="00A2255F" w:rsidRDefault="00A2255F" w:rsidP="00D753F1">
      <w:pPr>
        <w:rPr>
          <w:szCs w:val="24"/>
        </w:rPr>
      </w:pPr>
      <w:r>
        <w:rPr>
          <w:szCs w:val="24"/>
        </w:rPr>
        <w:tab/>
        <w:t xml:space="preserve">ABO Warning memos on compliance delinquencies; 2014 Audit Certification; 2014 Annual Report; 2014 Procurement Report – </w:t>
      </w:r>
      <w:proofErr w:type="spellStart"/>
      <w:r>
        <w:rPr>
          <w:szCs w:val="24"/>
        </w:rPr>
        <w:t>Usas</w:t>
      </w:r>
      <w:proofErr w:type="spellEnd"/>
      <w:r>
        <w:rPr>
          <w:szCs w:val="24"/>
        </w:rPr>
        <w:t xml:space="preserve"> is working on the foregoing with the support of </w:t>
      </w:r>
      <w:proofErr w:type="spellStart"/>
      <w:r>
        <w:rPr>
          <w:szCs w:val="24"/>
        </w:rPr>
        <w:t>Valachovic</w:t>
      </w:r>
      <w:proofErr w:type="spellEnd"/>
    </w:p>
    <w:p w:rsidR="00A2255F" w:rsidRDefault="00A2255F" w:rsidP="00D753F1">
      <w:pPr>
        <w:rPr>
          <w:szCs w:val="24"/>
        </w:rPr>
      </w:pPr>
      <w:r>
        <w:rPr>
          <w:szCs w:val="24"/>
        </w:rPr>
        <w:tab/>
        <w:t>Note of Appreciation received from Carousel Equestrian Boutique.</w:t>
      </w:r>
    </w:p>
    <w:p w:rsidR="00D753F1" w:rsidRPr="00E6501B" w:rsidRDefault="00D753F1" w:rsidP="00D753F1">
      <w:pPr>
        <w:rPr>
          <w:szCs w:val="24"/>
          <w:u w:val="single"/>
        </w:rPr>
      </w:pPr>
      <w:r w:rsidRPr="00E6501B">
        <w:rPr>
          <w:szCs w:val="24"/>
          <w:u w:val="single"/>
        </w:rPr>
        <w:t>Reports of Committees</w:t>
      </w:r>
    </w:p>
    <w:p w:rsidR="00A03A14" w:rsidRDefault="005D5C42" w:rsidP="00D753F1">
      <w:pPr>
        <w:rPr>
          <w:szCs w:val="24"/>
        </w:rPr>
      </w:pPr>
      <w:r>
        <w:rPr>
          <w:szCs w:val="24"/>
        </w:rPr>
        <w:tab/>
        <w:t>Audit &amp; Finance:  Loan term sheet and loan amortization was completed for Carousel Equestrian and all outstanding loans.</w:t>
      </w:r>
    </w:p>
    <w:p w:rsidR="005D5C42" w:rsidRDefault="005D5C42" w:rsidP="00D753F1">
      <w:pPr>
        <w:rPr>
          <w:szCs w:val="24"/>
        </w:rPr>
      </w:pPr>
      <w:r>
        <w:rPr>
          <w:szCs w:val="24"/>
        </w:rPr>
        <w:tab/>
        <w:t>Business Development – It was acknowledged that David Kramer has assumed the Committee Chairmanship; there are no</w:t>
      </w:r>
      <w:bookmarkStart w:id="0" w:name="_GoBack"/>
      <w:bookmarkEnd w:id="0"/>
      <w:r>
        <w:rPr>
          <w:szCs w:val="24"/>
        </w:rPr>
        <w:t xml:space="preserve"> applications or prospective applications in the pipeline at this time.</w:t>
      </w:r>
    </w:p>
    <w:p w:rsidR="005D5C42" w:rsidRDefault="005D5C42" w:rsidP="00D753F1">
      <w:pPr>
        <w:rPr>
          <w:szCs w:val="24"/>
        </w:rPr>
      </w:pPr>
      <w:r>
        <w:rPr>
          <w:szCs w:val="24"/>
        </w:rPr>
        <w:tab/>
        <w:t>Loan Review – No loans are in review at this time</w:t>
      </w:r>
    </w:p>
    <w:p w:rsidR="005D5C42" w:rsidRDefault="005D5C42" w:rsidP="00D753F1">
      <w:pPr>
        <w:rPr>
          <w:szCs w:val="24"/>
        </w:rPr>
      </w:pPr>
      <w:r>
        <w:rPr>
          <w:szCs w:val="24"/>
        </w:rPr>
        <w:tab/>
        <w:t>Governance – No report.</w:t>
      </w:r>
    </w:p>
    <w:p w:rsidR="00F06D31" w:rsidRPr="00F06D31" w:rsidRDefault="00F06D31" w:rsidP="00D753F1">
      <w:pPr>
        <w:rPr>
          <w:szCs w:val="24"/>
        </w:rPr>
      </w:pPr>
      <w:r>
        <w:rPr>
          <w:szCs w:val="24"/>
          <w:u w:val="single"/>
        </w:rPr>
        <w:t>Unfinished Business</w:t>
      </w:r>
      <w:r>
        <w:rPr>
          <w:szCs w:val="24"/>
        </w:rPr>
        <w:t>:</w:t>
      </w:r>
    </w:p>
    <w:p w:rsidR="00F06D31" w:rsidRDefault="00F06D31" w:rsidP="00D753F1">
      <w:pPr>
        <w:rPr>
          <w:szCs w:val="24"/>
        </w:rPr>
      </w:pPr>
      <w:r>
        <w:rPr>
          <w:szCs w:val="24"/>
        </w:rPr>
        <w:lastRenderedPageBreak/>
        <w:tab/>
        <w:t xml:space="preserve">CFA Grant application acceptance window is open.  </w:t>
      </w:r>
    </w:p>
    <w:p w:rsidR="00F06D31" w:rsidRDefault="00F06D31" w:rsidP="00F06D31">
      <w:pPr>
        <w:ind w:firstLine="720"/>
        <w:rPr>
          <w:szCs w:val="24"/>
        </w:rPr>
      </w:pPr>
      <w:r>
        <w:rPr>
          <w:szCs w:val="24"/>
        </w:rPr>
        <w:t xml:space="preserve">Discussion was held as to </w:t>
      </w:r>
      <w:r w:rsidR="00B02A70">
        <w:rPr>
          <w:szCs w:val="24"/>
        </w:rPr>
        <w:t>the need for revitalization and improvement of infrastructure a</w:t>
      </w:r>
      <w:r>
        <w:rPr>
          <w:szCs w:val="24"/>
        </w:rPr>
        <w:t xml:space="preserve">s crucial to additional economic development with in the Town.  </w:t>
      </w:r>
    </w:p>
    <w:p w:rsidR="005D5C42" w:rsidRPr="005D5C42" w:rsidRDefault="005D5C42" w:rsidP="00D753F1">
      <w:pPr>
        <w:rPr>
          <w:szCs w:val="24"/>
        </w:rPr>
      </w:pPr>
      <w:r>
        <w:rPr>
          <w:szCs w:val="24"/>
          <w:u w:val="single"/>
        </w:rPr>
        <w:t>New Business</w:t>
      </w:r>
      <w:r>
        <w:rPr>
          <w:szCs w:val="24"/>
        </w:rPr>
        <w:t>:</w:t>
      </w:r>
    </w:p>
    <w:p w:rsidR="00A03A14" w:rsidRDefault="00A03A14" w:rsidP="005D5C42">
      <w:pPr>
        <w:ind w:firstLine="720"/>
        <w:rPr>
          <w:szCs w:val="24"/>
        </w:rPr>
      </w:pPr>
      <w:r>
        <w:rPr>
          <w:szCs w:val="24"/>
        </w:rPr>
        <w:t xml:space="preserve">Begin annual review of compliance requirements for outstanding loans – </w:t>
      </w:r>
      <w:proofErr w:type="spellStart"/>
      <w:r>
        <w:rPr>
          <w:szCs w:val="24"/>
        </w:rPr>
        <w:t>Usas</w:t>
      </w:r>
      <w:proofErr w:type="spellEnd"/>
      <w:r>
        <w:rPr>
          <w:szCs w:val="24"/>
        </w:rPr>
        <w:t xml:space="preserve"> to ask Bob Murray of Shelter Planning for forms to be used in documenting requirements.</w:t>
      </w:r>
    </w:p>
    <w:p w:rsidR="006372A6" w:rsidRPr="00B75C34" w:rsidRDefault="00A41295" w:rsidP="00B75C34">
      <w:pPr>
        <w:rPr>
          <w:szCs w:val="24"/>
        </w:rPr>
      </w:pPr>
      <w:r w:rsidRPr="00B75C34">
        <w:rPr>
          <w:szCs w:val="24"/>
          <w:u w:val="single"/>
        </w:rPr>
        <w:t>Next Meeting</w:t>
      </w:r>
      <w:r w:rsidR="00B75C34" w:rsidRPr="00B75C34">
        <w:rPr>
          <w:szCs w:val="24"/>
        </w:rPr>
        <w:t xml:space="preserve">:  </w:t>
      </w:r>
      <w:r w:rsidR="00F06D31">
        <w:rPr>
          <w:szCs w:val="24"/>
        </w:rPr>
        <w:t xml:space="preserve">June 2, </w:t>
      </w:r>
      <w:r w:rsidR="00D753F1">
        <w:rPr>
          <w:szCs w:val="24"/>
        </w:rPr>
        <w:t>201</w:t>
      </w:r>
      <w:r w:rsidR="00F06D31">
        <w:rPr>
          <w:szCs w:val="24"/>
        </w:rPr>
        <w:t>5</w:t>
      </w:r>
      <w:r w:rsidR="00B75C34" w:rsidRPr="00B75C34">
        <w:rPr>
          <w:szCs w:val="24"/>
        </w:rPr>
        <w:t xml:space="preserve"> </w:t>
      </w:r>
      <w:r w:rsidRPr="00B75C34">
        <w:rPr>
          <w:szCs w:val="24"/>
        </w:rPr>
        <w:t>at 7:30 a.m.</w:t>
      </w:r>
    </w:p>
    <w:p w:rsidR="00A41295" w:rsidRDefault="00F14213" w:rsidP="006372A6">
      <w:pPr>
        <w:rPr>
          <w:szCs w:val="24"/>
        </w:rPr>
      </w:pPr>
      <w:r w:rsidRPr="008A1809">
        <w:rPr>
          <w:szCs w:val="24"/>
          <w:u w:val="single"/>
        </w:rPr>
        <w:t>Meeting Adjourned at</w:t>
      </w:r>
      <w:r>
        <w:rPr>
          <w:szCs w:val="24"/>
        </w:rPr>
        <w:t xml:space="preserve">:  </w:t>
      </w:r>
      <w:r w:rsidR="00F06D31">
        <w:rPr>
          <w:szCs w:val="24"/>
        </w:rPr>
        <w:t xml:space="preserve">8:13 </w:t>
      </w:r>
      <w:r w:rsidR="00AB43F7">
        <w:rPr>
          <w:szCs w:val="24"/>
        </w:rPr>
        <w:t>a.m.</w:t>
      </w:r>
    </w:p>
    <w:p w:rsidR="00A41295" w:rsidRPr="006372A6" w:rsidRDefault="00A41295" w:rsidP="006372A6">
      <w:pPr>
        <w:rPr>
          <w:szCs w:val="24"/>
        </w:rPr>
      </w:pPr>
    </w:p>
    <w:sectPr w:rsidR="00A41295" w:rsidRPr="006372A6" w:rsidSect="00A41295">
      <w:footerReference w:type="default" r:id="rId8"/>
      <w:pgSz w:w="12240" w:h="15840" w:code="1"/>
      <w:pgMar w:top="720" w:right="720" w:bottom="720" w:left="72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23D" w:rsidRDefault="0047023D" w:rsidP="00AB43F7">
      <w:pPr>
        <w:spacing w:after="0" w:line="240" w:lineRule="auto"/>
      </w:pPr>
      <w:r>
        <w:separator/>
      </w:r>
    </w:p>
  </w:endnote>
  <w:endnote w:type="continuationSeparator" w:id="0">
    <w:p w:rsidR="0047023D" w:rsidRDefault="0047023D" w:rsidP="00AB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3F7" w:rsidRDefault="00AB43F7" w:rsidP="00AB43F7">
    <w:pPr>
      <w:pStyle w:val="Footer"/>
      <w:tabs>
        <w:tab w:val="left" w:pos="4320"/>
        <w:tab w:val="left" w:pos="5760"/>
        <w:tab w:val="left" w:pos="7200"/>
      </w:tabs>
    </w:pPr>
    <w:r w:rsidRPr="00AB43F7">
      <w:rPr>
        <w:u w:val="single"/>
      </w:rPr>
      <w:t>Minutes submitted by</w:t>
    </w:r>
    <w:r>
      <w:rPr>
        <w:u w:val="single"/>
      </w:rPr>
      <w:t>:</w:t>
    </w:r>
    <w:r>
      <w:t xml:space="preserve">  K. Toombs</w:t>
    </w:r>
    <w:r>
      <w:tab/>
    </w:r>
    <w:r>
      <w:tab/>
    </w:r>
    <w:r>
      <w:tab/>
      <w:t>Minutes Approved:</w:t>
    </w:r>
    <w:r w:rsidR="005A5C41">
      <w:t xml:space="preserve">  June 2, 2015</w:t>
    </w:r>
  </w:p>
  <w:p w:rsidR="00AB43F7" w:rsidRDefault="00AB43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23D" w:rsidRDefault="0047023D" w:rsidP="00AB43F7">
      <w:pPr>
        <w:spacing w:after="0" w:line="240" w:lineRule="auto"/>
      </w:pPr>
      <w:r>
        <w:separator/>
      </w:r>
    </w:p>
  </w:footnote>
  <w:footnote w:type="continuationSeparator" w:id="0">
    <w:p w:rsidR="0047023D" w:rsidRDefault="0047023D" w:rsidP="00AB4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A07"/>
    <w:multiLevelType w:val="hybridMultilevel"/>
    <w:tmpl w:val="1B26C91E"/>
    <w:lvl w:ilvl="0" w:tplc="294EFCFC">
      <w:start w:val="201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A6"/>
    <w:rsid w:val="000C1074"/>
    <w:rsid w:val="000F048F"/>
    <w:rsid w:val="0015048D"/>
    <w:rsid w:val="001934C1"/>
    <w:rsid w:val="001E6107"/>
    <w:rsid w:val="002B5230"/>
    <w:rsid w:val="003D3BB5"/>
    <w:rsid w:val="00431205"/>
    <w:rsid w:val="004543F6"/>
    <w:rsid w:val="0047023D"/>
    <w:rsid w:val="004E55FE"/>
    <w:rsid w:val="005A0262"/>
    <w:rsid w:val="005A5C41"/>
    <w:rsid w:val="005D5C42"/>
    <w:rsid w:val="006372A6"/>
    <w:rsid w:val="00654A3C"/>
    <w:rsid w:val="006D2699"/>
    <w:rsid w:val="006D297C"/>
    <w:rsid w:val="00731386"/>
    <w:rsid w:val="00815C31"/>
    <w:rsid w:val="00867662"/>
    <w:rsid w:val="00870D8D"/>
    <w:rsid w:val="00884BD1"/>
    <w:rsid w:val="008A1809"/>
    <w:rsid w:val="009012AF"/>
    <w:rsid w:val="009024C5"/>
    <w:rsid w:val="00916C3B"/>
    <w:rsid w:val="00935BBD"/>
    <w:rsid w:val="00973B95"/>
    <w:rsid w:val="009A7114"/>
    <w:rsid w:val="00A03A14"/>
    <w:rsid w:val="00A2255F"/>
    <w:rsid w:val="00A41295"/>
    <w:rsid w:val="00AB43F7"/>
    <w:rsid w:val="00B02A70"/>
    <w:rsid w:val="00B741A2"/>
    <w:rsid w:val="00B75C34"/>
    <w:rsid w:val="00BF07C5"/>
    <w:rsid w:val="00C11F3F"/>
    <w:rsid w:val="00C62190"/>
    <w:rsid w:val="00CF27F2"/>
    <w:rsid w:val="00D26824"/>
    <w:rsid w:val="00D753F1"/>
    <w:rsid w:val="00D77F48"/>
    <w:rsid w:val="00DB7D6A"/>
    <w:rsid w:val="00DC2756"/>
    <w:rsid w:val="00E3424C"/>
    <w:rsid w:val="00EB3D01"/>
    <w:rsid w:val="00EE1FE1"/>
    <w:rsid w:val="00F06D31"/>
    <w:rsid w:val="00F14213"/>
    <w:rsid w:val="00FA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3F7"/>
  </w:style>
  <w:style w:type="paragraph" w:styleId="Footer">
    <w:name w:val="footer"/>
    <w:basedOn w:val="Normal"/>
    <w:link w:val="FooterChar"/>
    <w:uiPriority w:val="99"/>
    <w:unhideWhenUsed/>
    <w:rsid w:val="00AB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3F7"/>
  </w:style>
  <w:style w:type="paragraph" w:styleId="BalloonText">
    <w:name w:val="Balloon Text"/>
    <w:basedOn w:val="Normal"/>
    <w:link w:val="BalloonTextChar"/>
    <w:uiPriority w:val="99"/>
    <w:semiHidden/>
    <w:unhideWhenUsed/>
    <w:rsid w:val="00AB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3F7"/>
  </w:style>
  <w:style w:type="paragraph" w:styleId="Footer">
    <w:name w:val="footer"/>
    <w:basedOn w:val="Normal"/>
    <w:link w:val="FooterChar"/>
    <w:uiPriority w:val="99"/>
    <w:unhideWhenUsed/>
    <w:rsid w:val="00AB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3F7"/>
  </w:style>
  <w:style w:type="paragraph" w:styleId="BalloonText">
    <w:name w:val="Balloon Text"/>
    <w:basedOn w:val="Normal"/>
    <w:link w:val="BalloonTextChar"/>
    <w:uiPriority w:val="99"/>
    <w:semiHidden/>
    <w:unhideWhenUsed/>
    <w:rsid w:val="00AB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Toombs</dc:creator>
  <cp:lastModifiedBy>Kate Toombs</cp:lastModifiedBy>
  <cp:revision>8</cp:revision>
  <cp:lastPrinted>2013-01-15T14:54:00Z</cp:lastPrinted>
  <dcterms:created xsi:type="dcterms:W3CDTF">2015-06-02T00:26:00Z</dcterms:created>
  <dcterms:modified xsi:type="dcterms:W3CDTF">2015-06-02T12:51:00Z</dcterms:modified>
</cp:coreProperties>
</file>